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BC0E" w14:textId="77777777" w:rsidR="007C0305" w:rsidRDefault="005F0C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C0305" w:rsidSect="00234409">
          <w:headerReference w:type="default" r:id="rId8"/>
          <w:footerReference w:type="default" r:id="rId9"/>
          <w:pgSz w:w="11910" w:h="16840"/>
          <w:pgMar w:top="580" w:right="0" w:bottom="540" w:left="0" w:header="0" w:footer="34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noProof/>
          <w:color w:val="000000"/>
          <w:sz w:val="20"/>
          <w:szCs w:val="20"/>
          <w:lang w:val="it-IT" w:eastAsia="it-IT"/>
        </w:rPr>
        <w:drawing>
          <wp:inline distT="0" distB="0" distL="0" distR="0" wp14:anchorId="037A21A5" wp14:editId="7F696C70">
            <wp:extent cx="1038225" cy="1038225"/>
            <wp:effectExtent l="0" t="0" r="0" b="0"/>
            <wp:docPr id="23" name="image6.png" descr="Agenda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genda203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hidden="0" allowOverlap="1" wp14:anchorId="0A71F90E" wp14:editId="516C4502">
            <wp:simplePos x="0" y="0"/>
            <wp:positionH relativeFrom="column">
              <wp:posOffset>347980</wp:posOffset>
            </wp:positionH>
            <wp:positionV relativeFrom="paragraph">
              <wp:posOffset>887730</wp:posOffset>
            </wp:positionV>
            <wp:extent cx="918845" cy="337820"/>
            <wp:effectExtent l="0" t="0" r="0" b="0"/>
            <wp:wrapNone/>
            <wp:docPr id="19" name="image1.jpg" descr="C:\Users\alberto-gallina\AppData\Local\Microsoft\Windows\Temporary Internet Files\Content.Outlook\IMU5E9WL\Logo Confindustria Veneto Banner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berto-gallina\AppData\Local\Microsoft\Windows\Temporary Internet Files\Content.Outlook\IMU5E9WL\Logo Confindustria Veneto Banner (3)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hidden="0" allowOverlap="1" wp14:anchorId="41A03D09" wp14:editId="3B525DE8">
            <wp:simplePos x="0" y="0"/>
            <wp:positionH relativeFrom="column">
              <wp:posOffset>3476623</wp:posOffset>
            </wp:positionH>
            <wp:positionV relativeFrom="paragraph">
              <wp:posOffset>79375</wp:posOffset>
            </wp:positionV>
            <wp:extent cx="875030" cy="457200"/>
            <wp:effectExtent l="0" t="0" r="0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hidden="0" allowOverlap="1" wp14:anchorId="61E96CBD" wp14:editId="52FD783C">
            <wp:simplePos x="0" y="0"/>
            <wp:positionH relativeFrom="column">
              <wp:posOffset>280670</wp:posOffset>
            </wp:positionH>
            <wp:positionV relativeFrom="paragraph">
              <wp:posOffset>146050</wp:posOffset>
            </wp:positionV>
            <wp:extent cx="1647825" cy="233045"/>
            <wp:effectExtent l="0" t="0" r="0" b="0"/>
            <wp:wrapNone/>
            <wp:docPr id="24" name="image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hidden="0" allowOverlap="1" wp14:anchorId="60FA6D03" wp14:editId="0234F66B">
            <wp:simplePos x="0" y="0"/>
            <wp:positionH relativeFrom="column">
              <wp:posOffset>4351655</wp:posOffset>
            </wp:positionH>
            <wp:positionV relativeFrom="paragraph">
              <wp:posOffset>1007110</wp:posOffset>
            </wp:positionV>
            <wp:extent cx="638175" cy="318770"/>
            <wp:effectExtent l="0" t="0" r="0" b="0"/>
            <wp:wrapNone/>
            <wp:docPr id="21" name="image2.gif" descr="A9Rvhrnz3_1fkhk1g_2b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A9Rvhrnz3_1fkhk1g_2b8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1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hidden="0" allowOverlap="1" wp14:anchorId="44DE10AE" wp14:editId="1632CAB1">
            <wp:simplePos x="0" y="0"/>
            <wp:positionH relativeFrom="column">
              <wp:posOffset>1842770</wp:posOffset>
            </wp:positionH>
            <wp:positionV relativeFrom="paragraph">
              <wp:posOffset>1045210</wp:posOffset>
            </wp:positionV>
            <wp:extent cx="1385570" cy="261620"/>
            <wp:effectExtent l="0" t="0" r="0" b="0"/>
            <wp:wrapNone/>
            <wp:docPr id="20" name="image3.jpg" descr="Unioncamere Veneto Logo 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nioncamere Veneto Logo 2018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61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E12D2A" w14:textId="77777777" w:rsidR="007C0305" w:rsidRDefault="005F0C2D">
      <w:pPr>
        <w:pStyle w:val="Titolo1"/>
        <w:spacing w:before="0"/>
        <w:ind w:right="851" w:firstLine="850"/>
        <w:rPr>
          <w:rFonts w:ascii="Calibri" w:eastAsia="Calibri" w:hAnsi="Calibri" w:cs="Calibri"/>
          <w:color w:val="95B3D7"/>
          <w:sz w:val="24"/>
          <w:szCs w:val="24"/>
        </w:rPr>
      </w:pPr>
      <w:r>
        <w:rPr>
          <w:color w:val="76923C"/>
          <w:sz w:val="32"/>
          <w:szCs w:val="32"/>
        </w:rPr>
        <w:t xml:space="preserve">         </w:t>
      </w: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hidden="0" allowOverlap="1" wp14:anchorId="3596ACDC" wp14:editId="7072557A">
            <wp:simplePos x="0" y="0"/>
            <wp:positionH relativeFrom="column">
              <wp:posOffset>5452110</wp:posOffset>
            </wp:positionH>
            <wp:positionV relativeFrom="paragraph">
              <wp:posOffset>31750</wp:posOffset>
            </wp:positionV>
            <wp:extent cx="1195705" cy="238125"/>
            <wp:effectExtent l="0" t="0" r="0" b="0"/>
            <wp:wrapNone/>
            <wp:docPr id="22" name="image4.jpg" descr="confartigianato_logo_2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onfartigianato_logo_2010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8E9A6C" w14:textId="77777777" w:rsidR="007C0305" w:rsidRDefault="007C0305">
      <w:pPr>
        <w:pStyle w:val="Titolo1"/>
        <w:spacing w:before="0"/>
        <w:ind w:left="7938" w:right="851"/>
        <w:jc w:val="left"/>
        <w:rPr>
          <w:rFonts w:ascii="Calibri" w:eastAsia="Calibri" w:hAnsi="Calibri" w:cs="Calibri"/>
          <w:color w:val="95B3D7"/>
          <w:sz w:val="24"/>
          <w:szCs w:val="24"/>
        </w:rPr>
      </w:pPr>
    </w:p>
    <w:p w14:paraId="51C6E5F1" w14:textId="77777777" w:rsidR="007C0305" w:rsidRDefault="007C0305">
      <w:pPr>
        <w:pStyle w:val="Titolo1"/>
        <w:spacing w:before="0" w:line="360" w:lineRule="auto"/>
        <w:ind w:right="853" w:firstLine="850"/>
        <w:jc w:val="center"/>
        <w:rPr>
          <w:color w:val="76923C"/>
          <w:sz w:val="32"/>
          <w:szCs w:val="32"/>
        </w:rPr>
      </w:pPr>
    </w:p>
    <w:p w14:paraId="56703E0B" w14:textId="77777777" w:rsidR="005A05CB" w:rsidRDefault="005F0C2D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line="360" w:lineRule="auto"/>
        <w:ind w:right="853" w:firstLine="850"/>
        <w:jc w:val="center"/>
        <w:rPr>
          <w:color w:val="76923C"/>
          <w:sz w:val="32"/>
          <w:szCs w:val="32"/>
        </w:rPr>
      </w:pPr>
      <w:r>
        <w:rPr>
          <w:color w:val="76923C"/>
          <w:sz w:val="32"/>
          <w:szCs w:val="32"/>
        </w:rPr>
        <w:t xml:space="preserve">PREMIO COMPRAVERDE VENETO </w:t>
      </w:r>
    </w:p>
    <w:p w14:paraId="2B0910A0" w14:textId="77777777" w:rsidR="007C0305" w:rsidRDefault="005F0C2D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line="360" w:lineRule="auto"/>
        <w:ind w:right="853" w:firstLine="850"/>
        <w:jc w:val="center"/>
        <w:rPr>
          <w:color w:val="76923C"/>
          <w:sz w:val="32"/>
          <w:szCs w:val="32"/>
        </w:rPr>
      </w:pPr>
      <w:r>
        <w:rPr>
          <w:color w:val="76923C"/>
          <w:sz w:val="32"/>
          <w:szCs w:val="32"/>
        </w:rPr>
        <w:t xml:space="preserve"> IMPRESE</w:t>
      </w:r>
      <w:r w:rsidR="005A05CB">
        <w:rPr>
          <w:color w:val="76923C"/>
          <w:sz w:val="32"/>
          <w:szCs w:val="32"/>
        </w:rPr>
        <w:t xml:space="preserve"> ANNO 2024</w:t>
      </w:r>
    </w:p>
    <w:p w14:paraId="15CFA1CB" w14:textId="77777777" w:rsidR="007C0305" w:rsidRDefault="007C0305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9923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C0305" w14:paraId="6C38A5FA" w14:textId="77777777">
        <w:trPr>
          <w:trHeight w:val="1"/>
        </w:trPr>
        <w:tc>
          <w:tcPr>
            <w:tcW w:w="9923" w:type="dxa"/>
            <w:shd w:val="clear" w:color="auto" w:fill="28B045"/>
          </w:tcPr>
          <w:p w14:paraId="597EB027" w14:textId="77777777" w:rsidR="007C0305" w:rsidRDefault="005F0C2D">
            <w:pPr>
              <w:jc w:val="center"/>
              <w:rPr>
                <w:rFonts w:ascii="Times" w:eastAsia="Times" w:hAnsi="Times" w:cs="Times"/>
                <w:b/>
                <w:color w:val="FFFFFF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FFFFFF"/>
                <w:sz w:val="28"/>
                <w:szCs w:val="28"/>
              </w:rPr>
              <w:t>DOMANDA DI PARTECIPAZIONE</w:t>
            </w:r>
          </w:p>
        </w:tc>
      </w:tr>
    </w:tbl>
    <w:p w14:paraId="5444518B" w14:textId="77777777" w:rsidR="007C0305" w:rsidRDefault="007C0305">
      <w:pPr>
        <w:rPr>
          <w:rFonts w:ascii="Times" w:eastAsia="Times" w:hAnsi="Times" w:cs="Times"/>
          <w:sz w:val="20"/>
          <w:szCs w:val="20"/>
        </w:rPr>
      </w:pPr>
    </w:p>
    <w:tbl>
      <w:tblPr>
        <w:tblStyle w:val="a0"/>
        <w:tblW w:w="9912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6787"/>
      </w:tblGrid>
      <w:tr w:rsidR="007C0305" w14:paraId="05F32860" w14:textId="77777777">
        <w:trPr>
          <w:trHeight w:val="739"/>
        </w:trPr>
        <w:tc>
          <w:tcPr>
            <w:tcW w:w="3125" w:type="dxa"/>
            <w:shd w:val="clear" w:color="auto" w:fill="auto"/>
            <w:vAlign w:val="center"/>
          </w:tcPr>
          <w:p w14:paraId="5BF926B9" w14:textId="77777777" w:rsidR="007C0305" w:rsidRDefault="005F0C2D">
            <w:pPr>
              <w:pStyle w:val="Titolo3"/>
              <w:rPr>
                <w:rFonts w:ascii="Times" w:eastAsia="Times" w:hAnsi="Times" w:cs="Times"/>
                <w:b w:val="0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 w:val="0"/>
                <w:color w:val="000000"/>
                <w:sz w:val="20"/>
                <w:szCs w:val="20"/>
              </w:rPr>
              <w:t>IL SOTTOSCRITTO</w:t>
            </w:r>
          </w:p>
          <w:p w14:paraId="004F7043" w14:textId="77777777" w:rsidR="007C0305" w:rsidRDefault="005F0C2D">
            <w:pP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(Nome e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Cognome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  <w:p w14:paraId="029260C8" w14:textId="77777777" w:rsidR="007C0305" w:rsidRDefault="007C0305">
            <w:pP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14:paraId="4497931A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08E09663" w14:textId="77777777">
        <w:trPr>
          <w:trHeight w:val="999"/>
        </w:trPr>
        <w:tc>
          <w:tcPr>
            <w:tcW w:w="3125" w:type="dxa"/>
            <w:shd w:val="clear" w:color="auto" w:fill="auto"/>
            <w:vAlign w:val="center"/>
          </w:tcPr>
          <w:p w14:paraId="5C60998E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IN QUALITÀ DI</w:t>
            </w:r>
          </w:p>
          <w:p w14:paraId="00EFBCA6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Specificare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ruolo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all’interno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dell’organizzazione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0824DA8A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08B6135F" w14:textId="77777777">
        <w:trPr>
          <w:trHeight w:val="379"/>
        </w:trPr>
        <w:tc>
          <w:tcPr>
            <w:tcW w:w="3125" w:type="dxa"/>
            <w:shd w:val="clear" w:color="auto" w:fill="auto"/>
            <w:vAlign w:val="center"/>
          </w:tcPr>
          <w:p w14:paraId="2AF60010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NOME  DELL’AZIENDA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3A6D2876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6C304B47" w14:textId="77777777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14:paraId="4C11CCDF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P.IVA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61ED6B0A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</w:tr>
      <w:tr w:rsidR="007C0305" w14:paraId="12CD60BB" w14:textId="77777777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14:paraId="13C4CB2C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C.F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7FB30B81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61411A59" w14:textId="77777777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14:paraId="6C04ABFD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INDIRIZZO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0A4702BF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564E886A" w14:textId="77777777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14:paraId="199CB4AE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TELEFONO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2BCC43B7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5B08F5A1" w14:textId="77777777">
        <w:trPr>
          <w:trHeight w:val="361"/>
        </w:trPr>
        <w:tc>
          <w:tcPr>
            <w:tcW w:w="3125" w:type="dxa"/>
            <w:shd w:val="clear" w:color="auto" w:fill="auto"/>
            <w:vAlign w:val="center"/>
          </w:tcPr>
          <w:p w14:paraId="1DD4288C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PEC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6F2434C2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5796040D" w14:textId="77777777">
        <w:trPr>
          <w:trHeight w:val="379"/>
        </w:trPr>
        <w:tc>
          <w:tcPr>
            <w:tcW w:w="3125" w:type="dxa"/>
            <w:shd w:val="clear" w:color="auto" w:fill="auto"/>
            <w:vAlign w:val="center"/>
          </w:tcPr>
          <w:p w14:paraId="01C404C6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EMAIL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57F7C6E4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743B3C6A" w14:textId="77777777">
        <w:trPr>
          <w:trHeight w:val="379"/>
        </w:trPr>
        <w:tc>
          <w:tcPr>
            <w:tcW w:w="3125" w:type="dxa"/>
            <w:shd w:val="clear" w:color="auto" w:fill="auto"/>
            <w:vAlign w:val="center"/>
          </w:tcPr>
          <w:p w14:paraId="312654CB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CODICE ATTIVITA’ ECONOMICA PREVALENTE (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Classificazione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 ATECO 2007) 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268FC311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1F899529" w14:textId="77777777" w:rsidR="007C0305" w:rsidRDefault="007C0305">
      <w:pPr>
        <w:rPr>
          <w:rFonts w:ascii="Times" w:eastAsia="Times" w:hAnsi="Times" w:cs="Times"/>
          <w:sz w:val="20"/>
          <w:szCs w:val="20"/>
        </w:rPr>
      </w:pPr>
    </w:p>
    <w:p w14:paraId="7C2C1A09" w14:textId="77777777" w:rsidR="007C0305" w:rsidRDefault="005F0C2D">
      <w:pPr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Referente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interno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per il Premio</w:t>
      </w:r>
    </w:p>
    <w:tbl>
      <w:tblPr>
        <w:tblStyle w:val="a1"/>
        <w:tblW w:w="9913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6788"/>
      </w:tblGrid>
      <w:tr w:rsidR="007C0305" w14:paraId="3926AA9B" w14:textId="77777777">
        <w:trPr>
          <w:trHeight w:val="314"/>
        </w:trPr>
        <w:tc>
          <w:tcPr>
            <w:tcW w:w="3125" w:type="dxa"/>
            <w:shd w:val="clear" w:color="auto" w:fill="auto"/>
            <w:vAlign w:val="center"/>
          </w:tcPr>
          <w:p w14:paraId="42EFCACC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NOME e COGNOME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0443D3F2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75AF849A" w14:textId="77777777">
        <w:trPr>
          <w:trHeight w:val="314"/>
        </w:trPr>
        <w:tc>
          <w:tcPr>
            <w:tcW w:w="3125" w:type="dxa"/>
            <w:shd w:val="clear" w:color="auto" w:fill="auto"/>
            <w:vAlign w:val="center"/>
          </w:tcPr>
          <w:p w14:paraId="1B6BBEEC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EMAIL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0F882992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7979D8ED" w14:textId="77777777">
        <w:trPr>
          <w:trHeight w:val="330"/>
        </w:trPr>
        <w:tc>
          <w:tcPr>
            <w:tcW w:w="3125" w:type="dxa"/>
            <w:shd w:val="clear" w:color="auto" w:fill="auto"/>
            <w:vAlign w:val="center"/>
          </w:tcPr>
          <w:p w14:paraId="697EFB7C" w14:textId="77777777" w:rsidR="007C0305" w:rsidRDefault="005F0C2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TELEFONO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4782A17B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5283F5DB" w14:textId="77777777" w:rsidR="007C0305" w:rsidRDefault="007C0305">
      <w:pPr>
        <w:rPr>
          <w:rFonts w:ascii="Times" w:eastAsia="Times" w:hAnsi="Times" w:cs="Times"/>
          <w:sz w:val="20"/>
          <w:szCs w:val="20"/>
        </w:rPr>
      </w:pPr>
    </w:p>
    <w:p w14:paraId="2B7BB2D8" w14:textId="77777777" w:rsidR="007C0305" w:rsidRDefault="005F0C2D">
      <w:pPr>
        <w:spacing w:line="216" w:lineRule="auto"/>
        <w:ind w:left="-142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</w:rPr>
        <w:t>Consapevole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delle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sanzioni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penali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nel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caso</w:t>
      </w:r>
      <w:proofErr w:type="spellEnd"/>
      <w:r>
        <w:rPr>
          <w:rFonts w:ascii="Times" w:eastAsia="Times" w:hAnsi="Times" w:cs="Times"/>
        </w:rPr>
        <w:t xml:space="preserve"> di </w:t>
      </w:r>
      <w:proofErr w:type="spellStart"/>
      <w:r>
        <w:rPr>
          <w:rFonts w:ascii="Times" w:eastAsia="Times" w:hAnsi="Times" w:cs="Times"/>
        </w:rPr>
        <w:t>dichiarazioni</w:t>
      </w:r>
      <w:proofErr w:type="spellEnd"/>
      <w:r>
        <w:rPr>
          <w:rFonts w:ascii="Times" w:eastAsia="Times" w:hAnsi="Times" w:cs="Times"/>
        </w:rPr>
        <w:t xml:space="preserve"> non </w:t>
      </w:r>
      <w:proofErr w:type="spellStart"/>
      <w:r>
        <w:rPr>
          <w:rFonts w:ascii="Times" w:eastAsia="Times" w:hAnsi="Times" w:cs="Times"/>
        </w:rPr>
        <w:t>veritiere</w:t>
      </w:r>
      <w:proofErr w:type="spellEnd"/>
      <w:r>
        <w:rPr>
          <w:rFonts w:ascii="Times" w:eastAsia="Times" w:hAnsi="Times" w:cs="Times"/>
        </w:rPr>
        <w:t xml:space="preserve">, di </w:t>
      </w:r>
      <w:proofErr w:type="spellStart"/>
      <w:r>
        <w:rPr>
          <w:rFonts w:ascii="Times" w:eastAsia="Times" w:hAnsi="Times" w:cs="Times"/>
        </w:rPr>
        <w:t>formazione</w:t>
      </w:r>
      <w:proofErr w:type="spellEnd"/>
      <w:r>
        <w:rPr>
          <w:rFonts w:ascii="Times" w:eastAsia="Times" w:hAnsi="Times" w:cs="Times"/>
        </w:rPr>
        <w:t xml:space="preserve"> o </w:t>
      </w:r>
      <w:proofErr w:type="spellStart"/>
      <w:r>
        <w:rPr>
          <w:rFonts w:ascii="Times" w:eastAsia="Times" w:hAnsi="Times" w:cs="Times"/>
        </w:rPr>
        <w:t>uso</w:t>
      </w:r>
      <w:proofErr w:type="spellEnd"/>
      <w:r>
        <w:rPr>
          <w:rFonts w:ascii="Times" w:eastAsia="Times" w:hAnsi="Times" w:cs="Times"/>
        </w:rPr>
        <w:t xml:space="preserve"> di </w:t>
      </w:r>
      <w:proofErr w:type="spellStart"/>
      <w:r>
        <w:rPr>
          <w:rFonts w:ascii="Times" w:eastAsia="Times" w:hAnsi="Times" w:cs="Times"/>
        </w:rPr>
        <w:t>atti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falsi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richiamate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all’art</w:t>
      </w:r>
      <w:proofErr w:type="spellEnd"/>
      <w:r>
        <w:rPr>
          <w:rFonts w:ascii="Times" w:eastAsia="Times" w:hAnsi="Times" w:cs="Times"/>
        </w:rPr>
        <w:t>. 76 del DPR 445 del 28.12.2000,</w:t>
      </w:r>
    </w:p>
    <w:p w14:paraId="4388CB9B" w14:textId="77777777" w:rsidR="000F3FC0" w:rsidRDefault="000F3FC0">
      <w:pPr>
        <w:spacing w:line="216" w:lineRule="auto"/>
        <w:ind w:left="-142"/>
        <w:jc w:val="both"/>
        <w:rPr>
          <w:rFonts w:ascii="Times" w:eastAsia="Times" w:hAnsi="Times" w:cs="Times"/>
        </w:rPr>
      </w:pPr>
    </w:p>
    <w:p w14:paraId="71F7C98E" w14:textId="77777777" w:rsidR="007C0305" w:rsidRDefault="007C0305">
      <w:pPr>
        <w:spacing w:line="216" w:lineRule="auto"/>
        <w:ind w:left="-142"/>
        <w:jc w:val="both"/>
        <w:rPr>
          <w:rFonts w:ascii="Times" w:eastAsia="Times" w:hAnsi="Times" w:cs="Times"/>
        </w:rPr>
      </w:pPr>
    </w:p>
    <w:p w14:paraId="49FC3B08" w14:textId="77777777" w:rsidR="007C0305" w:rsidRDefault="005F0C2D">
      <w:pPr>
        <w:spacing w:line="216" w:lineRule="auto"/>
        <w:ind w:left="-142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CHIEDE</w:t>
      </w:r>
    </w:p>
    <w:p w14:paraId="6C7171DA" w14:textId="77777777" w:rsidR="00A25A26" w:rsidRDefault="00A25A26">
      <w:pPr>
        <w:spacing w:line="216" w:lineRule="auto"/>
        <w:ind w:left="-142"/>
        <w:jc w:val="center"/>
        <w:rPr>
          <w:rFonts w:ascii="Times" w:eastAsia="Times" w:hAnsi="Times" w:cs="Times"/>
          <w:b/>
        </w:rPr>
      </w:pPr>
    </w:p>
    <w:p w14:paraId="5729B121" w14:textId="77777777" w:rsidR="007C0305" w:rsidRDefault="007C0305">
      <w:pPr>
        <w:spacing w:line="216" w:lineRule="auto"/>
        <w:ind w:left="-142"/>
        <w:jc w:val="center"/>
        <w:rPr>
          <w:rFonts w:ascii="Times" w:eastAsia="Times" w:hAnsi="Times" w:cs="Times"/>
          <w:b/>
        </w:rPr>
      </w:pPr>
    </w:p>
    <w:p w14:paraId="757D1F6B" w14:textId="77777777" w:rsidR="007C0305" w:rsidRDefault="005F0C2D">
      <w:pPr>
        <w:spacing w:line="216" w:lineRule="auto"/>
        <w:ind w:left="-142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di </w:t>
      </w:r>
      <w:proofErr w:type="spellStart"/>
      <w:r>
        <w:rPr>
          <w:rFonts w:ascii="Times" w:eastAsia="Times" w:hAnsi="Times" w:cs="Times"/>
        </w:rPr>
        <w:t>aderire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alla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selezione</w:t>
      </w:r>
      <w:proofErr w:type="spellEnd"/>
      <w:r>
        <w:rPr>
          <w:rFonts w:ascii="Times" w:eastAsia="Times" w:hAnsi="Times" w:cs="Times"/>
        </w:rPr>
        <w:t xml:space="preserve"> per </w:t>
      </w:r>
      <w:proofErr w:type="spellStart"/>
      <w:r>
        <w:rPr>
          <w:rFonts w:ascii="Times" w:eastAsia="Times" w:hAnsi="Times" w:cs="Times"/>
        </w:rPr>
        <w:t>l’assegnazione</w:t>
      </w:r>
      <w:proofErr w:type="spellEnd"/>
      <w:r>
        <w:rPr>
          <w:rFonts w:ascii="Times" w:eastAsia="Times" w:hAnsi="Times" w:cs="Times"/>
        </w:rPr>
        <w:t xml:space="preserve"> del </w:t>
      </w:r>
      <w:r>
        <w:rPr>
          <w:rFonts w:ascii="Times" w:eastAsia="Times" w:hAnsi="Times" w:cs="Times"/>
          <w:b/>
        </w:rPr>
        <w:t xml:space="preserve">Premio </w:t>
      </w:r>
      <w:proofErr w:type="spellStart"/>
      <w:r>
        <w:rPr>
          <w:rFonts w:ascii="Times" w:eastAsia="Times" w:hAnsi="Times" w:cs="Times"/>
          <w:b/>
        </w:rPr>
        <w:t>Compraverde</w:t>
      </w:r>
      <w:proofErr w:type="spellEnd"/>
      <w:r>
        <w:rPr>
          <w:rFonts w:ascii="Times" w:eastAsia="Times" w:hAnsi="Times" w:cs="Times"/>
          <w:b/>
        </w:rPr>
        <w:t xml:space="preserve"> Veneto – </w:t>
      </w:r>
      <w:proofErr w:type="spellStart"/>
      <w:r>
        <w:rPr>
          <w:rFonts w:ascii="Times" w:eastAsia="Times" w:hAnsi="Times" w:cs="Times"/>
          <w:b/>
        </w:rPr>
        <w:t>Imprese</w:t>
      </w:r>
      <w:proofErr w:type="spellEnd"/>
      <w:r>
        <w:rPr>
          <w:rFonts w:ascii="Times" w:eastAsia="Times" w:hAnsi="Times" w:cs="Times"/>
          <w:b/>
        </w:rPr>
        <w:t>.</w:t>
      </w:r>
    </w:p>
    <w:p w14:paraId="5C2B434E" w14:textId="77777777" w:rsidR="007C0305" w:rsidRDefault="005F0C2D">
      <w:pPr>
        <w:spacing w:before="170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Nella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sezione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>(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barrare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la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casella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corrispondente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)</w:t>
      </w:r>
    </w:p>
    <w:p w14:paraId="02C1F5DC" w14:textId="77777777" w:rsidR="007C0305" w:rsidRDefault="007C0305">
      <w:pPr>
        <w:spacing w:before="170"/>
        <w:ind w:left="-142"/>
        <w:rPr>
          <w:rFonts w:ascii="Times" w:eastAsia="Times" w:hAnsi="Times" w:cs="Times"/>
          <w:b/>
          <w:color w:val="76923C"/>
          <w:sz w:val="2"/>
          <w:szCs w:val="2"/>
        </w:rPr>
      </w:pPr>
    </w:p>
    <w:tbl>
      <w:tblPr>
        <w:tblStyle w:val="a2"/>
        <w:tblW w:w="9888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20"/>
        <w:gridCol w:w="668"/>
      </w:tblGrid>
      <w:tr w:rsidR="007C0305" w14:paraId="1E3F5873" w14:textId="77777777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14:paraId="6601A953" w14:textId="77777777"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Micro 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piccole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–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meno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50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occupati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con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fatturato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oppure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totale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bilancio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10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milioni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euro)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CCIA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8C9BC07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76FAEE97" w14:textId="77777777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14:paraId="7F30E993" w14:textId="77777777"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Medie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–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da 50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fino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249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occupati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con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fatturato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50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milioni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euro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oppure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totale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bilancio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annuo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543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milioni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euro)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CCIAA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27D9647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326789C1" w14:textId="77777777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14:paraId="13A01E07" w14:textId="77777777"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Grandi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–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con un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numero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pari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superiore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 250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occupati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CCIA </w:t>
            </w:r>
          </w:p>
          <w:p w14:paraId="00ACC019" w14:textId="77777777" w:rsidR="007C0305" w:rsidRDefault="007C0305">
            <w:pPr>
              <w:rPr>
                <w:rFonts w:ascii="Times" w:eastAsia="Times" w:hAnsi="Times" w:cs="Time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E52327B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0F9613EB" w14:textId="77777777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14:paraId="491C73E0" w14:textId="77777777"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artigiane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all’Albo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Artigiane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(art. 2 bando)</w:t>
            </w:r>
          </w:p>
          <w:p w14:paraId="63962C25" w14:textId="77777777" w:rsidR="007C0305" w:rsidRDefault="007C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2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3286421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674CD31B" w14:textId="77777777">
        <w:trPr>
          <w:trHeight w:val="315"/>
        </w:trPr>
        <w:tc>
          <w:tcPr>
            <w:tcW w:w="9220" w:type="dxa"/>
            <w:shd w:val="clear" w:color="auto" w:fill="auto"/>
            <w:vAlign w:val="center"/>
          </w:tcPr>
          <w:p w14:paraId="0B86CE41" w14:textId="77777777" w:rsidR="007C0305" w:rsidRDefault="005F0C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Start</w:t>
            </w:r>
            <w:r w:rsidR="004762E3"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>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e start up innovative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Sezione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Speciale del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Registro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)</w:t>
            </w:r>
          </w:p>
          <w:p w14:paraId="4DA349B6" w14:textId="77777777" w:rsidR="007C0305" w:rsidRDefault="007C0305">
            <w:pPr>
              <w:ind w:left="360"/>
              <w:rPr>
                <w:rFonts w:ascii="Times" w:eastAsia="Times" w:hAnsi="Times" w:cs="Time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C4FAA81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094B8E26" w14:textId="77777777" w:rsidR="007C0305" w:rsidRDefault="007C0305">
      <w:pPr>
        <w:pBdr>
          <w:bottom w:val="single" w:sz="6" w:space="0" w:color="000000"/>
        </w:pBdr>
        <w:spacing w:line="216" w:lineRule="auto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</w:p>
    <w:p w14:paraId="32990B64" w14:textId="77777777" w:rsidR="007C0305" w:rsidRDefault="005F0C2D">
      <w:pPr>
        <w:pBdr>
          <w:bottom w:val="single" w:sz="6" w:space="0" w:color="000000"/>
        </w:pBdr>
        <w:spacing w:line="216" w:lineRule="auto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r>
        <w:rPr>
          <w:rFonts w:ascii="Times" w:eastAsia="Times" w:hAnsi="Times" w:cs="Times"/>
          <w:b/>
          <w:color w:val="76923C"/>
          <w:sz w:val="24"/>
          <w:szCs w:val="24"/>
        </w:rPr>
        <w:t>REQUISITI DI AMMISSIBILITA’ (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ex</w:t>
      </w:r>
      <w:r w:rsidR="004762E3"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76923C"/>
          <w:sz w:val="24"/>
          <w:szCs w:val="24"/>
        </w:rPr>
        <w:t>art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>. 2)</w:t>
      </w:r>
    </w:p>
    <w:p w14:paraId="3456CF06" w14:textId="77777777" w:rsidR="007C0305" w:rsidRDefault="007C0305">
      <w:pPr>
        <w:pBdr>
          <w:bottom w:val="single" w:sz="6" w:space="0" w:color="000000"/>
        </w:pBdr>
        <w:spacing w:line="216" w:lineRule="auto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</w:p>
    <w:tbl>
      <w:tblPr>
        <w:tblStyle w:val="a3"/>
        <w:tblW w:w="9929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20"/>
        <w:gridCol w:w="709"/>
      </w:tblGrid>
      <w:tr w:rsidR="007C0305" w14:paraId="5A684CD0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0150EEE7" w14:textId="77777777"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Avere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sede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legale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una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sede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operativa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territorio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Regione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Veneto, 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regolarmente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iscritta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al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Registro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imprese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della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competente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Camera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commercio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9BF9B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0B6C2AEF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6E57B30B" w14:textId="77777777"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essere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regola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gli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obblighi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contributivi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cui al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Documento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Unico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Regolarità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Contributiva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(D.U.R.C.)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CAFAC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5768FD83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4FB7D74F" w14:textId="77777777"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Di non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trovarsi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stato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liquidazione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volontaria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, né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sottoposte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ad alcuna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procedura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concorsuale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BCC49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28226A34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71D26121" w14:textId="77777777" w:rsidR="007C0305" w:rsidRDefault="005F0C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Di non aver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riportato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negli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ultimi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cinque anni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condanne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sede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penale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in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materia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ambientale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, salute 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sicurezza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sul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lavoro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avviati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negli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ultimi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due anni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52753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4B511891" w14:textId="77777777"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14:paraId="01285E0D" w14:textId="77777777"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14:paraId="04ACD75E" w14:textId="77777777" w:rsidR="007C0305" w:rsidRDefault="005F0C2D">
      <w:pPr>
        <w:spacing w:line="216" w:lineRule="auto"/>
        <w:jc w:val="both"/>
        <w:rPr>
          <w:rFonts w:ascii="Times" w:eastAsia="Times" w:hAnsi="Times" w:cs="Times"/>
          <w:b/>
          <w:color w:val="76923C"/>
          <w:sz w:val="24"/>
          <w:szCs w:val="24"/>
        </w:rPr>
      </w:pPr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CATEGORIE (art. 4) </w:t>
      </w:r>
      <w:r>
        <w:rPr>
          <w:rFonts w:ascii="Times" w:eastAsia="Times" w:hAnsi="Times" w:cs="Times"/>
          <w:color w:val="000000"/>
          <w:sz w:val="20"/>
          <w:szCs w:val="20"/>
        </w:rPr>
        <w:t>(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barrare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la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casella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corrispondente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)</w:t>
      </w:r>
    </w:p>
    <w:p w14:paraId="75CEDEEE" w14:textId="77777777"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tbl>
      <w:tblPr>
        <w:tblStyle w:val="a4"/>
        <w:tblW w:w="9929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20"/>
        <w:gridCol w:w="709"/>
      </w:tblGrid>
      <w:tr w:rsidR="007C0305" w14:paraId="5361E0DF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1C4B3520" w14:textId="77777777" w:rsidR="007C0305" w:rsidRDefault="005F0C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RIVOLUZIONE VERDE E TRANSIZIONE ECOLOGICA: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processi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produttivi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che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utilizzano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materiale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recupero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</w:rPr>
              <w:t xml:space="preserve">e/o </w:t>
            </w:r>
            <w:proofErr w:type="spellStart"/>
            <w:r>
              <w:rPr>
                <w:rFonts w:ascii="Times" w:eastAsia="Times" w:hAnsi="Times" w:cs="Times"/>
              </w:rPr>
              <w:t>riduzione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consumo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energia</w:t>
            </w:r>
            <w:proofErr w:type="spellEnd"/>
            <w:r>
              <w:rPr>
                <w:rFonts w:ascii="Times" w:eastAsia="Times" w:hAnsi="Times" w:cs="Times"/>
              </w:rPr>
              <w:t xml:space="preserve"> e/o di </w:t>
            </w:r>
            <w:proofErr w:type="spellStart"/>
            <w:r>
              <w:rPr>
                <w:rFonts w:ascii="Times" w:eastAsia="Times" w:hAnsi="Times" w:cs="Times"/>
              </w:rPr>
              <w:t>materie</w:t>
            </w:r>
            <w:proofErr w:type="spellEnd"/>
            <w:r>
              <w:rPr>
                <w:rFonts w:ascii="Times" w:eastAsia="Times" w:hAnsi="Times" w:cs="Times"/>
              </w:rPr>
              <w:t xml:space="preserve"> prime</w:t>
            </w:r>
            <w:r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1CCFE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0A9D4D65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6CFCB87B" w14:textId="77777777" w:rsidR="007C0305" w:rsidRPr="00A92A85" w:rsidRDefault="005F0C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COESIONE E INCLUSIONE: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prodotti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>/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servizi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che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promuovono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l’imprenditoria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giovanile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, la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parità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genere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l’assunzione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giovani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(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età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inferiore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ai 36 anni) e/o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donne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altre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categorie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soggetti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svantaggiati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E2EFC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C0305" w14:paraId="4B252450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4FAED8FB" w14:textId="77777777" w:rsidR="007C0305" w:rsidRPr="00D511A2" w:rsidRDefault="005F0C2D" w:rsidP="00D511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" w:eastAsia="Times" w:hAnsi="Times" w:cs="Times"/>
                <w:color w:val="000000"/>
              </w:rPr>
            </w:pPr>
            <w:proofErr w:type="spellStart"/>
            <w:r w:rsidRPr="00A92A85"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 w:rsidRPr="00A92A85">
              <w:rPr>
                <w:rFonts w:ascii="Times" w:eastAsia="Times" w:hAnsi="Times" w:cs="Times"/>
                <w:color w:val="000000"/>
              </w:rPr>
              <w:t xml:space="preserve"> RISPARMIO ENERGETICO E FONTI RINNOVABILI:</w:t>
            </w:r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azioni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</w:rPr>
              <w:t>efficientamento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energetico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degli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impianti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dei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sistemi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produttivi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per </w:t>
            </w:r>
            <w:proofErr w:type="spellStart"/>
            <w:r w:rsidRPr="00A92A85">
              <w:rPr>
                <w:rFonts w:ascii="Times" w:eastAsia="Times" w:hAnsi="Times" w:cs="Times"/>
              </w:rPr>
              <w:t>ridurre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consumi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la </w:t>
            </w:r>
            <w:proofErr w:type="spellStart"/>
            <w:r w:rsidRPr="00A92A85">
              <w:rPr>
                <w:rFonts w:ascii="Times" w:eastAsia="Times" w:hAnsi="Times" w:cs="Times"/>
              </w:rPr>
              <w:t>produzione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di gas </w:t>
            </w:r>
            <w:proofErr w:type="spellStart"/>
            <w:r w:rsidRPr="00A92A85">
              <w:rPr>
                <w:rFonts w:ascii="Times" w:eastAsia="Times" w:hAnsi="Times" w:cs="Times"/>
              </w:rPr>
              <w:t>climalteranti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; </w:t>
            </w:r>
            <w:proofErr w:type="spellStart"/>
            <w:r w:rsidRPr="00A92A85">
              <w:rPr>
                <w:rFonts w:ascii="Times" w:eastAsia="Times" w:hAnsi="Times" w:cs="Times"/>
              </w:rPr>
              <w:t>approvvigionamento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energetico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prevalentemente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da </w:t>
            </w:r>
            <w:proofErr w:type="spellStart"/>
            <w:r w:rsidRPr="00A92A85">
              <w:rPr>
                <w:rFonts w:ascii="Times" w:eastAsia="Times" w:hAnsi="Times" w:cs="Times"/>
              </w:rPr>
              <w:t>fonti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rinnovabili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e/o </w:t>
            </w:r>
            <w:proofErr w:type="spellStart"/>
            <w:r w:rsidRPr="00A92A85">
              <w:rPr>
                <w:rFonts w:ascii="Times" w:eastAsia="Times" w:hAnsi="Times" w:cs="Times"/>
              </w:rPr>
              <w:t>autoproduzione</w:t>
            </w:r>
            <w:proofErr w:type="spellEnd"/>
            <w:r w:rsidRPr="00A92A85">
              <w:rPr>
                <w:rFonts w:ascii="Times" w:eastAsia="Times" w:hAnsi="Times" w:cs="Time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7055B" w14:textId="77777777" w:rsidR="007C0305" w:rsidRDefault="007C030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95236B" w14:paraId="4C5608EE" w14:textId="77777777">
        <w:trPr>
          <w:trHeight w:val="314"/>
        </w:trPr>
        <w:tc>
          <w:tcPr>
            <w:tcW w:w="9220" w:type="dxa"/>
            <w:shd w:val="clear" w:color="auto" w:fill="auto"/>
            <w:vAlign w:val="center"/>
          </w:tcPr>
          <w:p w14:paraId="6AEEEA01" w14:textId="77777777" w:rsidR="003047B2" w:rsidRPr="00D511A2" w:rsidRDefault="0095236B" w:rsidP="00D511A2">
            <w:pPr>
              <w:pStyle w:val="Paragrafoelenco"/>
              <w:numPr>
                <w:ilvl w:val="0"/>
                <w:numId w:val="1"/>
              </w:numPr>
              <w:rPr>
                <w:rFonts w:ascii="Times" w:eastAsia="Times" w:hAnsi="Times" w:cs="Times"/>
                <w:color w:val="000000"/>
              </w:rPr>
            </w:pPr>
            <w:proofErr w:type="spellStart"/>
            <w:r w:rsidRPr="003047B2">
              <w:rPr>
                <w:rFonts w:ascii="Times" w:eastAsia="Times" w:hAnsi="Times" w:cs="Times"/>
                <w:color w:val="000000"/>
              </w:rPr>
              <w:t>Categoria</w:t>
            </w:r>
            <w:proofErr w:type="spellEnd"/>
            <w:r w:rsidRPr="003047B2">
              <w:rPr>
                <w:rFonts w:ascii="Times" w:eastAsia="Times" w:hAnsi="Times" w:cs="Times"/>
                <w:color w:val="000000"/>
              </w:rPr>
              <w:t xml:space="preserve"> RIDUZIONE DELLO SPRECO ALIMENTARE</w:t>
            </w:r>
            <w:r w:rsidR="00C55846">
              <w:rPr>
                <w:rFonts w:ascii="Times" w:eastAsia="Times" w:hAnsi="Times" w:cs="Times"/>
                <w:color w:val="000000"/>
              </w:rPr>
              <w:t xml:space="preserve"> E DELLE ECCEDENZE ALIMENTARI</w:t>
            </w:r>
            <w:r w:rsidR="003047B2" w:rsidRPr="003047B2">
              <w:rPr>
                <w:rFonts w:ascii="Times" w:eastAsia="Times" w:hAnsi="Times" w:cs="Times"/>
                <w:color w:val="000000"/>
              </w:rPr>
              <w:t xml:space="preserve">: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iniziative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specifiche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di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contrasto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allo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spreco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alimentare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e di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gestione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delle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eccedenze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 w:rsidR="003047B2" w:rsidRPr="003047B2">
              <w:rPr>
                <w:rFonts w:ascii="Times" w:eastAsia="Times" w:hAnsi="Times" w:cs="Times"/>
                <w:color w:val="000000"/>
              </w:rPr>
              <w:t>alimentari</w:t>
            </w:r>
            <w:proofErr w:type="spellEnd"/>
            <w:r w:rsidR="003047B2" w:rsidRPr="003047B2"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40A24" w14:textId="77777777" w:rsidR="0095236B" w:rsidRDefault="0095236B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1BA163FC" w14:textId="77777777"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14:paraId="19858601" w14:textId="77777777" w:rsidR="007C0305" w:rsidRDefault="007C0305">
      <w:pPr>
        <w:spacing w:line="216" w:lineRule="auto"/>
        <w:jc w:val="both"/>
        <w:rPr>
          <w:rFonts w:ascii="Times" w:eastAsia="Times" w:hAnsi="Times" w:cs="Times"/>
          <w:sz w:val="16"/>
          <w:szCs w:val="16"/>
        </w:rPr>
      </w:pPr>
    </w:p>
    <w:p w14:paraId="32728478" w14:textId="77777777" w:rsidR="007C0305" w:rsidRDefault="005F0C2D">
      <w:pPr>
        <w:spacing w:before="170"/>
        <w:ind w:left="-142"/>
        <w:rPr>
          <w:rFonts w:ascii="Times" w:eastAsia="Times" w:hAnsi="Times" w:cs="Times"/>
          <w:b/>
          <w:color w:val="76923C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Elenco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documentazione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supporto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76923C"/>
          <w:sz w:val="24"/>
          <w:szCs w:val="24"/>
        </w:rPr>
        <w:t>allegata</w:t>
      </w:r>
      <w:proofErr w:type="spellEnd"/>
      <w:r>
        <w:rPr>
          <w:rFonts w:ascii="Times" w:eastAsia="Times" w:hAnsi="Times" w:cs="Times"/>
          <w:b/>
          <w:color w:val="76923C"/>
          <w:sz w:val="24"/>
          <w:szCs w:val="24"/>
        </w:rPr>
        <w:t>:</w:t>
      </w:r>
    </w:p>
    <w:p w14:paraId="6E50BA98" w14:textId="77777777" w:rsidR="007C0305" w:rsidRDefault="007C0305">
      <w:pPr>
        <w:spacing w:before="170"/>
        <w:ind w:left="-142"/>
        <w:rPr>
          <w:rFonts w:ascii="Times" w:eastAsia="Times" w:hAnsi="Times" w:cs="Times"/>
          <w:b/>
          <w:color w:val="76923C"/>
          <w:sz w:val="6"/>
          <w:szCs w:val="6"/>
        </w:rPr>
      </w:pPr>
    </w:p>
    <w:tbl>
      <w:tblPr>
        <w:tblStyle w:val="a5"/>
        <w:tblW w:w="9497" w:type="dxa"/>
        <w:tblInd w:w="-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7C0305" w14:paraId="4896DA9F" w14:textId="77777777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14:paraId="2A13529B" w14:textId="77777777" w:rsidR="007C0305" w:rsidRDefault="005F0C2D">
            <w:pPr>
              <w:jc w:val="both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Domanda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partecipazione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nella</w:t>
            </w:r>
            <w:proofErr w:type="spellEnd"/>
            <w:r>
              <w:rPr>
                <w:rFonts w:ascii="Times" w:eastAsia="Times" w:hAnsi="Times" w:cs="Times"/>
              </w:rPr>
              <w:t xml:space="preserve"> quale il </w:t>
            </w:r>
            <w:proofErr w:type="spellStart"/>
            <w:r>
              <w:rPr>
                <w:rFonts w:ascii="Times" w:eastAsia="Times" w:hAnsi="Times" w:cs="Times"/>
              </w:rPr>
              <w:t>candidato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dovrà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indicare</w:t>
            </w:r>
            <w:proofErr w:type="spellEnd"/>
            <w:r>
              <w:rPr>
                <w:rFonts w:ascii="Times" w:eastAsia="Times" w:hAnsi="Times" w:cs="Times"/>
              </w:rPr>
              <w:t xml:space="preserve"> la </w:t>
            </w:r>
            <w:proofErr w:type="spellStart"/>
            <w:r>
              <w:rPr>
                <w:rFonts w:ascii="Times" w:eastAsia="Times" w:hAnsi="Times" w:cs="Times"/>
              </w:rPr>
              <w:t>Sezione</w:t>
            </w:r>
            <w:proofErr w:type="spellEnd"/>
            <w:r>
              <w:rPr>
                <w:rFonts w:ascii="Times" w:eastAsia="Times" w:hAnsi="Times" w:cs="Times"/>
              </w:rPr>
              <w:t xml:space="preserve"> e la 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per la quale </w:t>
            </w:r>
            <w:proofErr w:type="spellStart"/>
            <w:r>
              <w:rPr>
                <w:rFonts w:ascii="Times" w:eastAsia="Times" w:hAnsi="Times" w:cs="Times"/>
              </w:rPr>
              <w:t>intende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concorrere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14:paraId="4254C1AD" w14:textId="77777777" w:rsidR="007C0305" w:rsidRDefault="007C0305">
            <w:pPr>
              <w:jc w:val="both"/>
              <w:rPr>
                <w:rFonts w:ascii="Times" w:eastAsia="Times" w:hAnsi="Times" w:cs="Times"/>
              </w:rPr>
            </w:pPr>
          </w:p>
        </w:tc>
      </w:tr>
      <w:tr w:rsidR="007C0305" w14:paraId="6B6E354A" w14:textId="77777777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14:paraId="5E4DD842" w14:textId="77777777" w:rsidR="007C0305" w:rsidRDefault="005F0C2D" w:rsidP="00AF07BD">
            <w:pPr>
              <w:jc w:val="both"/>
              <w:rPr>
                <w:rFonts w:ascii="Times" w:eastAsia="Times" w:hAnsi="Times" w:cs="Times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" w:eastAsia="Times" w:hAnsi="Times" w:cs="Times"/>
              </w:rPr>
              <w:t>Relazione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descrittiva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processi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produttivi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utilizzano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materiale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recupero</w:t>
            </w:r>
            <w:proofErr w:type="spellEnd"/>
            <w:r>
              <w:rPr>
                <w:rFonts w:ascii="Times" w:eastAsia="Times" w:hAnsi="Times" w:cs="Times"/>
              </w:rPr>
              <w:t xml:space="preserve"> e/o </w:t>
            </w:r>
            <w:proofErr w:type="spellStart"/>
            <w:r>
              <w:rPr>
                <w:rFonts w:ascii="Times" w:eastAsia="Times" w:hAnsi="Times" w:cs="Times"/>
              </w:rPr>
              <w:t>riduzione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consumo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materie</w:t>
            </w:r>
            <w:proofErr w:type="spellEnd"/>
            <w:r>
              <w:rPr>
                <w:rFonts w:ascii="Times" w:eastAsia="Times" w:hAnsi="Times" w:cs="Times"/>
              </w:rPr>
              <w:t xml:space="preserve"> prime</w:t>
            </w:r>
            <w:r w:rsidR="00AF07BD">
              <w:rPr>
                <w:rFonts w:ascii="Times" w:eastAsia="Times" w:hAnsi="Times" w:cs="Times"/>
              </w:rPr>
              <w:t xml:space="preserve"> e/o di </w:t>
            </w:r>
            <w:proofErr w:type="spellStart"/>
            <w:r w:rsidR="00AF07BD">
              <w:rPr>
                <w:rFonts w:ascii="Times" w:eastAsia="Times" w:hAnsi="Times" w:cs="Times"/>
              </w:rPr>
              <w:t>energia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RIVOLUZIONE VERDE E TRANSIZIONE ECOLOGICA)</w:t>
            </w:r>
            <w:r w:rsidR="00AF07BD">
              <w:rPr>
                <w:rFonts w:ascii="Times" w:eastAsia="Times" w:hAnsi="Times" w:cs="Times"/>
              </w:rPr>
              <w:t xml:space="preserve">; </w:t>
            </w:r>
            <w:proofErr w:type="spellStart"/>
            <w:r>
              <w:rPr>
                <w:rFonts w:ascii="Times" w:eastAsia="Times" w:hAnsi="Times" w:cs="Times"/>
              </w:rPr>
              <w:t>prodotti</w:t>
            </w:r>
            <w:proofErr w:type="spellEnd"/>
            <w:r>
              <w:rPr>
                <w:rFonts w:ascii="Times" w:eastAsia="Times" w:hAnsi="Times" w:cs="Times"/>
              </w:rPr>
              <w:t>/</w:t>
            </w:r>
            <w:proofErr w:type="spellStart"/>
            <w:r>
              <w:rPr>
                <w:rFonts w:ascii="Times" w:eastAsia="Times" w:hAnsi="Times" w:cs="Times"/>
              </w:rPr>
              <w:t>servizi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promuovono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l’imprenditoria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giovanile</w:t>
            </w:r>
            <w:proofErr w:type="spellEnd"/>
            <w:r>
              <w:rPr>
                <w:rFonts w:ascii="Times" w:eastAsia="Times" w:hAnsi="Times" w:cs="Times"/>
              </w:rPr>
              <w:t xml:space="preserve">, la </w:t>
            </w:r>
            <w:proofErr w:type="spellStart"/>
            <w:r>
              <w:rPr>
                <w:rFonts w:ascii="Times" w:eastAsia="Times" w:hAnsi="Times" w:cs="Times"/>
              </w:rPr>
              <w:t>parità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genere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l’assunzione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giovani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età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inferiore</w:t>
            </w:r>
            <w:proofErr w:type="spellEnd"/>
            <w:r>
              <w:rPr>
                <w:rFonts w:ascii="Times" w:eastAsia="Times" w:hAnsi="Times" w:cs="Times"/>
              </w:rPr>
              <w:t xml:space="preserve"> ai 36 anni) e/o di </w:t>
            </w:r>
            <w:proofErr w:type="spellStart"/>
            <w:r>
              <w:rPr>
                <w:rFonts w:ascii="Times" w:eastAsia="Times" w:hAnsi="Times" w:cs="Times"/>
              </w:rPr>
              <w:t>donne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altre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cat</w:t>
            </w:r>
            <w:r w:rsidR="00AF07BD">
              <w:rPr>
                <w:rFonts w:ascii="Times" w:eastAsia="Times" w:hAnsi="Times" w:cs="Times"/>
              </w:rPr>
              <w:t>egorie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="00AF07BD">
              <w:rPr>
                <w:rFonts w:ascii="Times" w:eastAsia="Times" w:hAnsi="Times" w:cs="Times"/>
              </w:rPr>
              <w:t>soggetti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>
              <w:rPr>
                <w:rFonts w:ascii="Times" w:eastAsia="Times" w:hAnsi="Times" w:cs="Times"/>
              </w:rPr>
              <w:t>svantaggiati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COESIONE E </w:t>
            </w:r>
            <w:r w:rsidRPr="00A92A85">
              <w:rPr>
                <w:rFonts w:ascii="Times" w:eastAsia="Times" w:hAnsi="Times" w:cs="Times"/>
              </w:rPr>
              <w:t>INCLUSIONE)</w:t>
            </w:r>
            <w:r w:rsidR="00AF07BD">
              <w:rPr>
                <w:rFonts w:ascii="Times" w:eastAsia="Times" w:hAnsi="Times" w:cs="Times"/>
              </w:rPr>
              <w:t>;</w:t>
            </w:r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iniziative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azioni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volte </w:t>
            </w:r>
            <w:proofErr w:type="spellStart"/>
            <w:r w:rsidRPr="00A92A85">
              <w:rPr>
                <w:rFonts w:ascii="Times" w:eastAsia="Times" w:hAnsi="Times" w:cs="Times"/>
              </w:rPr>
              <w:t>all'efficientamento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energetico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all’utilizzo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Pr="00A92A85">
              <w:rPr>
                <w:rFonts w:ascii="Times" w:eastAsia="Times" w:hAnsi="Times" w:cs="Times"/>
              </w:rPr>
              <w:t>fonti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rinnovabili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per </w:t>
            </w:r>
            <w:proofErr w:type="spellStart"/>
            <w:r w:rsidRPr="00A92A85">
              <w:rPr>
                <w:rFonts w:ascii="Times" w:eastAsia="Times" w:hAnsi="Times" w:cs="Times"/>
              </w:rPr>
              <w:t>una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riduzione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dei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consumi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e </w:t>
            </w:r>
            <w:proofErr w:type="spellStart"/>
            <w:r w:rsidRPr="00A92A85">
              <w:rPr>
                <w:rFonts w:ascii="Times" w:eastAsia="Times" w:hAnsi="Times" w:cs="Times"/>
              </w:rPr>
              <w:t>delle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emissioni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A92A85">
              <w:rPr>
                <w:rFonts w:ascii="Times" w:eastAsia="Times" w:hAnsi="Times" w:cs="Times"/>
              </w:rPr>
              <w:t>climalteranti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(</w:t>
            </w:r>
            <w:proofErr w:type="spellStart"/>
            <w:r w:rsidRPr="00A92A85">
              <w:rPr>
                <w:rFonts w:ascii="Times" w:eastAsia="Times" w:hAnsi="Times" w:cs="Times"/>
              </w:rPr>
              <w:t>Categoria</w:t>
            </w:r>
            <w:proofErr w:type="spellEnd"/>
            <w:r w:rsidRPr="00A92A85">
              <w:rPr>
                <w:rFonts w:ascii="Times" w:eastAsia="Times" w:hAnsi="Times" w:cs="Times"/>
              </w:rPr>
              <w:t xml:space="preserve"> RISPARMIO ENERGETICO E FONTI RINNOVABILI)</w:t>
            </w:r>
            <w:r w:rsidR="00AF07BD">
              <w:rPr>
                <w:rFonts w:ascii="Times" w:eastAsia="Times" w:hAnsi="Times" w:cs="Times"/>
              </w:rPr>
              <w:t xml:space="preserve">; </w:t>
            </w:r>
            <w:proofErr w:type="spellStart"/>
            <w:r w:rsidR="00AF07BD">
              <w:rPr>
                <w:rFonts w:ascii="Times" w:eastAsia="Times" w:hAnsi="Times" w:cs="Times"/>
              </w:rPr>
              <w:t>i</w:t>
            </w:r>
            <w:r w:rsidR="00AF07BD" w:rsidRPr="00AF07BD">
              <w:rPr>
                <w:rFonts w:ascii="Times" w:eastAsia="Times" w:hAnsi="Times" w:cs="Times"/>
              </w:rPr>
              <w:t>niziative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specifiche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contrasto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allo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spreco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alimentare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e di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gestione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delle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eccedenze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>
              <w:rPr>
                <w:rFonts w:ascii="Times" w:eastAsia="Times" w:hAnsi="Times" w:cs="Times"/>
              </w:rPr>
              <w:t>alimentari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(</w:t>
            </w:r>
            <w:proofErr w:type="spellStart"/>
            <w:r w:rsidR="00AF07BD">
              <w:rPr>
                <w:rFonts w:ascii="Times" w:eastAsia="Times" w:hAnsi="Times" w:cs="Times"/>
              </w:rPr>
              <w:t>Categoria</w:t>
            </w:r>
            <w:proofErr w:type="spellEnd"/>
            <w:r w:rsidR="00AF07BD">
              <w:rPr>
                <w:rFonts w:ascii="Times" w:eastAsia="Times" w:hAnsi="Times" w:cs="Times"/>
              </w:rPr>
              <w:t xml:space="preserve"> </w:t>
            </w:r>
            <w:r w:rsidR="00AF07BD" w:rsidRPr="003047B2">
              <w:rPr>
                <w:rFonts w:ascii="Times" w:eastAsia="Times" w:hAnsi="Times" w:cs="Times"/>
                <w:color w:val="000000"/>
              </w:rPr>
              <w:t>RIDUZIONE DELLO SPRECO ALIMENTARE</w:t>
            </w:r>
            <w:r w:rsidR="00AF07BD">
              <w:rPr>
                <w:rFonts w:ascii="Times" w:eastAsia="Times" w:hAnsi="Times" w:cs="Times"/>
                <w:color w:val="000000"/>
              </w:rPr>
              <w:t xml:space="preserve"> E DELLE ECCEDENZE ALIMENTARI)</w:t>
            </w:r>
            <w:r w:rsidR="00AF07BD" w:rsidRPr="00AF07BD">
              <w:rPr>
                <w:rFonts w:ascii="Times" w:eastAsia="Times" w:hAnsi="Times" w:cs="Times"/>
              </w:rPr>
              <w:t>.</w:t>
            </w:r>
            <w:r w:rsidR="00AF07BD">
              <w:t xml:space="preserve"> </w:t>
            </w:r>
            <w:r w:rsidR="00AF07BD" w:rsidRPr="00AF07BD">
              <w:rPr>
                <w:rFonts w:ascii="Times" w:eastAsia="Times" w:hAnsi="Times" w:cs="Times"/>
              </w:rPr>
              <w:t xml:space="preserve">La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relazione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dovrà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trattare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, in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particolare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,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gli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elementi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di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valutazione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descritti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 xml:space="preserve"> </w:t>
            </w:r>
            <w:proofErr w:type="spellStart"/>
            <w:r w:rsidR="00AF07BD" w:rsidRPr="00AF07BD">
              <w:rPr>
                <w:rFonts w:ascii="Times" w:eastAsia="Times" w:hAnsi="Times" w:cs="Times"/>
              </w:rPr>
              <w:t>all’art</w:t>
            </w:r>
            <w:proofErr w:type="spellEnd"/>
            <w:r w:rsidR="00AF07BD" w:rsidRPr="00AF07BD">
              <w:rPr>
                <w:rFonts w:ascii="Times" w:eastAsia="Times" w:hAnsi="Times" w:cs="Times"/>
              </w:rPr>
              <w:t>. 6 del bando.</w:t>
            </w:r>
          </w:p>
        </w:tc>
      </w:tr>
      <w:tr w:rsidR="007C0305" w14:paraId="451A35D0" w14:textId="77777777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14:paraId="7DFF4580" w14:textId="77777777" w:rsidR="007C0305" w:rsidRDefault="005F0C2D">
            <w:pPr>
              <w:jc w:val="both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Documentazione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supporto</w:t>
            </w:r>
            <w:proofErr w:type="spellEnd"/>
            <w:r>
              <w:rPr>
                <w:rFonts w:ascii="Times" w:eastAsia="Times" w:hAnsi="Times" w:cs="Times"/>
              </w:rPr>
              <w:t xml:space="preserve"> e/o </w:t>
            </w:r>
            <w:proofErr w:type="spellStart"/>
            <w:r>
              <w:rPr>
                <w:rFonts w:ascii="Times" w:eastAsia="Times" w:hAnsi="Times" w:cs="Times"/>
              </w:rPr>
              <w:t>attestazioni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diverso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genere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che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servano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alla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dimostrazione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delle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attività</w:t>
            </w:r>
            <w:proofErr w:type="spellEnd"/>
            <w:r>
              <w:rPr>
                <w:rFonts w:ascii="Times" w:eastAsia="Times" w:hAnsi="Times" w:cs="Times"/>
              </w:rPr>
              <w:t>/</w:t>
            </w:r>
            <w:proofErr w:type="spellStart"/>
            <w:r>
              <w:rPr>
                <w:rFonts w:ascii="Times" w:eastAsia="Times" w:hAnsi="Times" w:cs="Times"/>
              </w:rPr>
              <w:t>azioni</w:t>
            </w:r>
            <w:proofErr w:type="spellEnd"/>
            <w:r>
              <w:rPr>
                <w:rFonts w:ascii="Times" w:eastAsia="Times" w:hAnsi="Times" w:cs="Times"/>
              </w:rPr>
              <w:t>/</w:t>
            </w:r>
            <w:proofErr w:type="spellStart"/>
            <w:r>
              <w:rPr>
                <w:rFonts w:ascii="Times" w:eastAsia="Times" w:hAnsi="Times" w:cs="Times"/>
              </w:rPr>
              <w:t>iniziative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descritte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nella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relazione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descrittiva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dei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relativi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risultati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raggiunti</w:t>
            </w:r>
            <w:proofErr w:type="spellEnd"/>
            <w:r>
              <w:rPr>
                <w:rFonts w:ascii="Times" w:eastAsia="Times" w:hAnsi="Times" w:cs="Times"/>
              </w:rPr>
              <w:t xml:space="preserve"> (es. </w:t>
            </w:r>
            <w:proofErr w:type="spellStart"/>
            <w:r>
              <w:rPr>
                <w:rFonts w:ascii="Times" w:eastAsia="Times" w:hAnsi="Times" w:cs="Times"/>
              </w:rPr>
              <w:t>schede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lastRenderedPageBreak/>
              <w:t>tecniche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prodotto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descrizione</w:t>
            </w:r>
            <w:proofErr w:type="spellEnd"/>
            <w:r>
              <w:rPr>
                <w:rFonts w:ascii="Times" w:eastAsia="Times" w:hAnsi="Times" w:cs="Times"/>
              </w:rPr>
              <w:t xml:space="preserve"> del </w:t>
            </w:r>
            <w:proofErr w:type="spellStart"/>
            <w:r>
              <w:rPr>
                <w:rFonts w:ascii="Times" w:eastAsia="Times" w:hAnsi="Times" w:cs="Times"/>
              </w:rPr>
              <w:t>modello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produttivo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organizzativo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certificazioni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conseguite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politiche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selezione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dei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fornitori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capitolati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contratti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fornitura</w:t>
            </w:r>
            <w:proofErr w:type="spellEnd"/>
            <w:r>
              <w:rPr>
                <w:rFonts w:ascii="Times" w:eastAsia="Times" w:hAnsi="Times" w:cs="Times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</w:rPr>
              <w:t>materiali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comunicazione</w:t>
            </w:r>
            <w:proofErr w:type="spellEnd"/>
            <w:r>
              <w:rPr>
                <w:rFonts w:ascii="Times" w:eastAsia="Times" w:hAnsi="Times" w:cs="Times"/>
              </w:rPr>
              <w:t xml:space="preserve"> per </w:t>
            </w:r>
            <w:proofErr w:type="spellStart"/>
            <w:r>
              <w:rPr>
                <w:rFonts w:ascii="Times" w:eastAsia="Times" w:hAnsi="Times" w:cs="Times"/>
              </w:rPr>
              <w:t>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fornitori</w:t>
            </w:r>
            <w:proofErr w:type="spellEnd"/>
            <w:r>
              <w:rPr>
                <w:rFonts w:ascii="Times" w:eastAsia="Times" w:hAnsi="Times" w:cs="Times"/>
              </w:rPr>
              <w:t>,….).</w:t>
            </w:r>
          </w:p>
        </w:tc>
      </w:tr>
      <w:tr w:rsidR="007C0305" w14:paraId="5DBE293D" w14:textId="77777777">
        <w:trPr>
          <w:trHeight w:val="314"/>
        </w:trPr>
        <w:tc>
          <w:tcPr>
            <w:tcW w:w="9497" w:type="dxa"/>
            <w:shd w:val="clear" w:color="auto" w:fill="auto"/>
            <w:vAlign w:val="center"/>
          </w:tcPr>
          <w:p w14:paraId="198F3F36" w14:textId="77777777" w:rsidR="007C0305" w:rsidRDefault="005F0C2D">
            <w:pPr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lastRenderedPageBreak/>
              <w:t>Elementi</w:t>
            </w:r>
            <w:proofErr w:type="spellEnd"/>
            <w:r>
              <w:rPr>
                <w:rFonts w:ascii="Times" w:eastAsia="Times" w:hAnsi="Times" w:cs="Times"/>
              </w:rPr>
              <w:t xml:space="preserve"> e </w:t>
            </w:r>
            <w:proofErr w:type="spellStart"/>
            <w:r>
              <w:rPr>
                <w:rFonts w:ascii="Times" w:eastAsia="Times" w:hAnsi="Times" w:cs="Times"/>
              </w:rPr>
              <w:t>documenti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previsti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dall’art</w:t>
            </w:r>
            <w:proofErr w:type="spellEnd"/>
            <w:r>
              <w:rPr>
                <w:rFonts w:ascii="Times" w:eastAsia="Times" w:hAnsi="Times" w:cs="Times"/>
              </w:rPr>
              <w:t xml:space="preserve">. 6 in base </w:t>
            </w:r>
            <w:proofErr w:type="spellStart"/>
            <w:r>
              <w:rPr>
                <w:rFonts w:ascii="Times" w:eastAsia="Times" w:hAnsi="Times" w:cs="Times"/>
              </w:rPr>
              <w:t>alla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categoria</w:t>
            </w:r>
            <w:proofErr w:type="spellEnd"/>
            <w:r>
              <w:rPr>
                <w:rFonts w:ascii="Times" w:eastAsia="Times" w:hAnsi="Times" w:cs="Times"/>
              </w:rPr>
              <w:t xml:space="preserve"> di </w:t>
            </w:r>
            <w:proofErr w:type="spellStart"/>
            <w:r>
              <w:rPr>
                <w:rFonts w:ascii="Times" w:eastAsia="Times" w:hAnsi="Times" w:cs="Times"/>
              </w:rPr>
              <w:t>partecipazione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14:paraId="2778BB82" w14:textId="77777777" w:rsidR="007C0305" w:rsidRDefault="007C0305">
            <w:pPr>
              <w:rPr>
                <w:rFonts w:ascii="Times" w:eastAsia="Times" w:hAnsi="Times" w:cs="Times"/>
              </w:rPr>
            </w:pPr>
          </w:p>
        </w:tc>
      </w:tr>
    </w:tbl>
    <w:p w14:paraId="63410025" w14:textId="77777777" w:rsidR="007C0305" w:rsidRDefault="007C0305">
      <w:pPr>
        <w:rPr>
          <w:rFonts w:ascii="Times" w:eastAsia="Times" w:hAnsi="Times" w:cs="Times"/>
          <w:sz w:val="20"/>
          <w:szCs w:val="20"/>
        </w:rPr>
      </w:pPr>
    </w:p>
    <w:p w14:paraId="4FAF765D" w14:textId="77777777" w:rsidR="007C0305" w:rsidRDefault="007C0305">
      <w:pPr>
        <w:rPr>
          <w:rFonts w:ascii="Times" w:eastAsia="Times" w:hAnsi="Times" w:cs="Times"/>
          <w:sz w:val="20"/>
          <w:szCs w:val="20"/>
        </w:rPr>
      </w:pPr>
    </w:p>
    <w:p w14:paraId="195CAF58" w14:textId="77777777" w:rsidR="007C0305" w:rsidRDefault="005F0C2D">
      <w:pPr>
        <w:spacing w:line="288" w:lineRule="auto"/>
        <w:ind w:left="-142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b/>
        </w:rPr>
        <w:t>Luogo</w:t>
      </w:r>
      <w:proofErr w:type="spellEnd"/>
      <w:r>
        <w:rPr>
          <w:rFonts w:ascii="Times" w:eastAsia="Times" w:hAnsi="Times" w:cs="Times"/>
          <w:b/>
        </w:rPr>
        <w:t xml:space="preserve"> e data</w:t>
      </w:r>
      <w:r>
        <w:rPr>
          <w:rFonts w:ascii="Times" w:eastAsia="Times" w:hAnsi="Times" w:cs="Times"/>
        </w:rPr>
        <w:t xml:space="preserve"> ___________________________         </w:t>
      </w:r>
      <w:r>
        <w:rPr>
          <w:rFonts w:ascii="Times" w:eastAsia="Times" w:hAnsi="Times" w:cs="Times"/>
          <w:b/>
        </w:rPr>
        <w:t>Timbro e Firma</w:t>
      </w:r>
      <w:r>
        <w:rPr>
          <w:rFonts w:ascii="Times" w:eastAsia="Times" w:hAnsi="Times" w:cs="Times"/>
        </w:rPr>
        <w:t>________________________________</w:t>
      </w:r>
    </w:p>
    <w:p w14:paraId="13BF897B" w14:textId="77777777" w:rsidR="007C0305" w:rsidRDefault="007C0305">
      <w:pPr>
        <w:spacing w:line="288" w:lineRule="auto"/>
        <w:ind w:left="-142"/>
        <w:jc w:val="both"/>
        <w:rPr>
          <w:rFonts w:ascii="Times" w:eastAsia="Times" w:hAnsi="Times" w:cs="Times"/>
          <w:sz w:val="20"/>
          <w:szCs w:val="20"/>
        </w:rPr>
      </w:pPr>
    </w:p>
    <w:p w14:paraId="3609E43D" w14:textId="77777777" w:rsidR="007C0305" w:rsidRDefault="005F0C2D">
      <w:pPr>
        <w:widowControl/>
        <w:pBdr>
          <w:top w:val="nil"/>
          <w:left w:val="nil"/>
          <w:bottom w:val="nil"/>
          <w:right w:val="nil"/>
          <w:between w:val="nil"/>
        </w:pBdr>
        <w:ind w:left="-142" w:firstLine="539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0"/>
          <w:szCs w:val="20"/>
        </w:rPr>
        <w:t>_</w:t>
      </w:r>
      <w:r>
        <w:rPr>
          <w:rFonts w:ascii="Times" w:eastAsia="Times" w:hAnsi="Times" w:cs="Times"/>
          <w:color w:val="000000"/>
        </w:rPr>
        <w:t xml:space="preserve">l_ </w:t>
      </w:r>
      <w:proofErr w:type="spellStart"/>
      <w:r>
        <w:rPr>
          <w:rFonts w:ascii="Times" w:eastAsia="Times" w:hAnsi="Times" w:cs="Times"/>
          <w:color w:val="000000"/>
        </w:rPr>
        <w:t>sottoscritt</w:t>
      </w:r>
      <w:proofErr w:type="spellEnd"/>
      <w:r>
        <w:rPr>
          <w:rFonts w:ascii="Times" w:eastAsia="Times" w:hAnsi="Times" w:cs="Times"/>
          <w:color w:val="000000"/>
        </w:rPr>
        <w:t xml:space="preserve">_, </w:t>
      </w:r>
      <w:proofErr w:type="spellStart"/>
      <w:r>
        <w:rPr>
          <w:rFonts w:ascii="Times" w:eastAsia="Times" w:hAnsi="Times" w:cs="Times"/>
          <w:color w:val="000000"/>
        </w:rPr>
        <w:t>infine</w:t>
      </w:r>
      <w:proofErr w:type="spellEnd"/>
      <w:r>
        <w:rPr>
          <w:rFonts w:ascii="Times" w:eastAsia="Times" w:hAnsi="Times" w:cs="Times"/>
          <w:color w:val="000000"/>
        </w:rPr>
        <w:t xml:space="preserve">,  </w:t>
      </w:r>
      <w:proofErr w:type="spellStart"/>
      <w:r>
        <w:rPr>
          <w:rFonts w:ascii="Times" w:eastAsia="Times" w:hAnsi="Times" w:cs="Times"/>
          <w:color w:val="000000"/>
        </w:rPr>
        <w:t>dichiara</w:t>
      </w:r>
      <w:proofErr w:type="spellEnd"/>
      <w:r>
        <w:rPr>
          <w:rFonts w:ascii="Times" w:eastAsia="Times" w:hAnsi="Times" w:cs="Times"/>
          <w:color w:val="000000"/>
        </w:rPr>
        <w:t xml:space="preserve"> di aver </w:t>
      </w:r>
      <w:proofErr w:type="spellStart"/>
      <w:r>
        <w:rPr>
          <w:rFonts w:ascii="Times" w:eastAsia="Times" w:hAnsi="Times" w:cs="Times"/>
          <w:color w:val="000000"/>
        </w:rPr>
        <w:t>ricevuto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completa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informativa</w:t>
      </w:r>
      <w:proofErr w:type="spellEnd"/>
      <w:r>
        <w:rPr>
          <w:rFonts w:ascii="Times" w:eastAsia="Times" w:hAnsi="Times" w:cs="Times"/>
          <w:color w:val="000000"/>
        </w:rPr>
        <w:t xml:space="preserve"> ai sensi </w:t>
      </w:r>
      <w:proofErr w:type="spellStart"/>
      <w:r>
        <w:rPr>
          <w:rFonts w:ascii="Times" w:eastAsia="Times" w:hAnsi="Times" w:cs="Times"/>
          <w:color w:val="000000"/>
        </w:rPr>
        <w:t>dell’art</w:t>
      </w:r>
      <w:proofErr w:type="spellEnd"/>
      <w:r>
        <w:rPr>
          <w:rFonts w:ascii="Times" w:eastAsia="Times" w:hAnsi="Times" w:cs="Times"/>
          <w:color w:val="000000"/>
        </w:rPr>
        <w:t xml:space="preserve">. 13 del </w:t>
      </w:r>
      <w:proofErr w:type="spellStart"/>
      <w:r>
        <w:rPr>
          <w:rFonts w:ascii="Times" w:eastAsia="Times" w:hAnsi="Times" w:cs="Times"/>
          <w:color w:val="000000"/>
        </w:rPr>
        <w:t>decreto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legislativo</w:t>
      </w:r>
      <w:proofErr w:type="spellEnd"/>
      <w:r>
        <w:rPr>
          <w:rFonts w:ascii="Times" w:eastAsia="Times" w:hAnsi="Times" w:cs="Times"/>
          <w:color w:val="000000"/>
        </w:rPr>
        <w:t xml:space="preserve"> 196/2003,  e </w:t>
      </w:r>
      <w:proofErr w:type="spellStart"/>
      <w:r>
        <w:rPr>
          <w:rFonts w:ascii="Times" w:eastAsia="Times" w:hAnsi="Times" w:cs="Times"/>
          <w:color w:val="000000"/>
        </w:rPr>
        <w:t>Regolamento</w:t>
      </w:r>
      <w:proofErr w:type="spellEnd"/>
      <w:r>
        <w:rPr>
          <w:rFonts w:ascii="Times" w:eastAsia="Times" w:hAnsi="Times" w:cs="Times"/>
          <w:color w:val="000000"/>
        </w:rPr>
        <w:t xml:space="preserve"> 2016/679/UE ed </w:t>
      </w:r>
      <w:proofErr w:type="spellStart"/>
      <w:r>
        <w:rPr>
          <w:rFonts w:ascii="Times" w:eastAsia="Times" w:hAnsi="Times" w:cs="Times"/>
          <w:color w:val="000000"/>
        </w:rPr>
        <w:t>esprime</w:t>
      </w:r>
      <w:proofErr w:type="spellEnd"/>
      <w:r>
        <w:rPr>
          <w:rFonts w:ascii="Times" w:eastAsia="Times" w:hAnsi="Times" w:cs="Times"/>
          <w:color w:val="000000"/>
        </w:rPr>
        <w:t xml:space="preserve"> il proprio </w:t>
      </w:r>
      <w:proofErr w:type="spellStart"/>
      <w:r>
        <w:rPr>
          <w:rFonts w:ascii="Times" w:eastAsia="Times" w:hAnsi="Times" w:cs="Times"/>
          <w:color w:val="000000"/>
        </w:rPr>
        <w:t>consenso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affinché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dati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personali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forniti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siano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trattati</w:t>
      </w:r>
      <w:proofErr w:type="spellEnd"/>
      <w:r>
        <w:rPr>
          <w:rFonts w:ascii="Times" w:eastAsia="Times" w:hAnsi="Times" w:cs="Times"/>
          <w:color w:val="000000"/>
        </w:rPr>
        <w:t xml:space="preserve">, </w:t>
      </w:r>
      <w:proofErr w:type="spellStart"/>
      <w:r>
        <w:rPr>
          <w:rFonts w:ascii="Times" w:eastAsia="Times" w:hAnsi="Times" w:cs="Times"/>
          <w:color w:val="000000"/>
        </w:rPr>
        <w:t>nel</w:t>
      </w:r>
      <w:proofErr w:type="spellEnd"/>
      <w:r>
        <w:rPr>
          <w:rFonts w:ascii="Times" w:eastAsia="Times" w:hAnsi="Times" w:cs="Times"/>
          <w:color w:val="000000"/>
        </w:rPr>
        <w:t xml:space="preserve"> rispetto del </w:t>
      </w:r>
      <w:proofErr w:type="spellStart"/>
      <w:r>
        <w:rPr>
          <w:rFonts w:ascii="Times" w:eastAsia="Times" w:hAnsi="Times" w:cs="Times"/>
          <w:color w:val="000000"/>
        </w:rPr>
        <w:t>decreto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legislativo</w:t>
      </w:r>
      <w:proofErr w:type="spellEnd"/>
      <w:r>
        <w:rPr>
          <w:rFonts w:ascii="Times" w:eastAsia="Times" w:hAnsi="Times" w:cs="Times"/>
          <w:color w:val="000000"/>
        </w:rPr>
        <w:t xml:space="preserve"> 30 </w:t>
      </w:r>
      <w:proofErr w:type="spellStart"/>
      <w:r>
        <w:rPr>
          <w:rFonts w:ascii="Times" w:eastAsia="Times" w:hAnsi="Times" w:cs="Times"/>
          <w:color w:val="000000"/>
        </w:rPr>
        <w:t>giugno</w:t>
      </w:r>
      <w:proofErr w:type="spellEnd"/>
      <w:r>
        <w:rPr>
          <w:rFonts w:ascii="Times" w:eastAsia="Times" w:hAnsi="Times" w:cs="Times"/>
          <w:color w:val="000000"/>
        </w:rPr>
        <w:t xml:space="preserve"> 2003, n. 196, per le </w:t>
      </w:r>
      <w:proofErr w:type="spellStart"/>
      <w:r>
        <w:rPr>
          <w:rFonts w:ascii="Times" w:eastAsia="Times" w:hAnsi="Times" w:cs="Times"/>
          <w:color w:val="000000"/>
        </w:rPr>
        <w:t>finalità</w:t>
      </w:r>
      <w:proofErr w:type="spellEnd"/>
      <w:r>
        <w:rPr>
          <w:rFonts w:ascii="Times" w:eastAsia="Times" w:hAnsi="Times" w:cs="Times"/>
          <w:color w:val="000000"/>
        </w:rPr>
        <w:t xml:space="preserve"> indicate </w:t>
      </w:r>
      <w:proofErr w:type="spellStart"/>
      <w:r>
        <w:rPr>
          <w:rFonts w:ascii="Times" w:eastAsia="Times" w:hAnsi="Times" w:cs="Times"/>
          <w:color w:val="000000"/>
        </w:rPr>
        <w:t>nel</w:t>
      </w:r>
      <w:proofErr w:type="spellEnd"/>
      <w:r>
        <w:rPr>
          <w:rFonts w:ascii="Times" w:eastAsia="Times" w:hAnsi="Times" w:cs="Times"/>
          <w:color w:val="000000"/>
        </w:rPr>
        <w:t xml:space="preserve"> bando e per </w:t>
      </w:r>
      <w:proofErr w:type="spellStart"/>
      <w:r>
        <w:rPr>
          <w:rFonts w:ascii="Times" w:eastAsia="Times" w:hAnsi="Times" w:cs="Times"/>
          <w:color w:val="000000"/>
        </w:rPr>
        <w:t>l’attività</w:t>
      </w:r>
      <w:proofErr w:type="spellEnd"/>
      <w:r>
        <w:rPr>
          <w:rFonts w:ascii="Times" w:eastAsia="Times" w:hAnsi="Times" w:cs="Times"/>
          <w:color w:val="000000"/>
        </w:rPr>
        <w:t xml:space="preserve"> di </w:t>
      </w:r>
      <w:proofErr w:type="spellStart"/>
      <w:r>
        <w:rPr>
          <w:rFonts w:ascii="Times" w:eastAsia="Times" w:hAnsi="Times" w:cs="Times"/>
          <w:color w:val="000000"/>
        </w:rPr>
        <w:t>promozione</w:t>
      </w:r>
      <w:proofErr w:type="spellEnd"/>
      <w:r>
        <w:rPr>
          <w:rFonts w:ascii="Times" w:eastAsia="Times" w:hAnsi="Times" w:cs="Times"/>
          <w:color w:val="000000"/>
        </w:rPr>
        <w:t xml:space="preserve">, ed </w:t>
      </w:r>
      <w:proofErr w:type="spellStart"/>
      <w:r>
        <w:rPr>
          <w:rFonts w:ascii="Times" w:eastAsia="Times" w:hAnsi="Times" w:cs="Times"/>
          <w:color w:val="000000"/>
        </w:rPr>
        <w:t>autorizza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l’eventuale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pubblicazione</w:t>
      </w:r>
      <w:proofErr w:type="spellEnd"/>
      <w:r>
        <w:rPr>
          <w:rFonts w:ascii="Times" w:eastAsia="Times" w:hAnsi="Times" w:cs="Times"/>
          <w:color w:val="000000"/>
        </w:rPr>
        <w:t xml:space="preserve"> e </w:t>
      </w:r>
      <w:proofErr w:type="spellStart"/>
      <w:r>
        <w:rPr>
          <w:rFonts w:ascii="Times" w:eastAsia="Times" w:hAnsi="Times" w:cs="Times"/>
          <w:color w:val="000000"/>
        </w:rPr>
        <w:t>citazione</w:t>
      </w:r>
      <w:proofErr w:type="spellEnd"/>
      <w:r>
        <w:rPr>
          <w:rFonts w:ascii="Times" w:eastAsia="Times" w:hAnsi="Times" w:cs="Times"/>
          <w:color w:val="000000"/>
        </w:rPr>
        <w:t xml:space="preserve">, a </w:t>
      </w:r>
      <w:proofErr w:type="spellStart"/>
      <w:r>
        <w:rPr>
          <w:rFonts w:ascii="Times" w:eastAsia="Times" w:hAnsi="Times" w:cs="Times"/>
          <w:color w:val="000000"/>
        </w:rPr>
        <w:t>titolo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gratuito</w:t>
      </w:r>
      <w:proofErr w:type="spellEnd"/>
      <w:r>
        <w:rPr>
          <w:rFonts w:ascii="Times" w:eastAsia="Times" w:hAnsi="Times" w:cs="Times"/>
          <w:color w:val="000000"/>
        </w:rPr>
        <w:t xml:space="preserve">, del </w:t>
      </w:r>
      <w:proofErr w:type="spellStart"/>
      <w:r>
        <w:rPr>
          <w:rFonts w:ascii="Times" w:eastAsia="Times" w:hAnsi="Times" w:cs="Times"/>
          <w:color w:val="000000"/>
        </w:rPr>
        <w:t>materiale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giudicato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vincitore</w:t>
      </w:r>
      <w:proofErr w:type="spellEnd"/>
      <w:r>
        <w:rPr>
          <w:rFonts w:ascii="Times" w:eastAsia="Times" w:hAnsi="Times" w:cs="Times"/>
          <w:color w:val="000000"/>
        </w:rPr>
        <w:t xml:space="preserve"> a </w:t>
      </w:r>
      <w:proofErr w:type="spellStart"/>
      <w:r>
        <w:rPr>
          <w:rFonts w:ascii="Times" w:eastAsia="Times" w:hAnsi="Times" w:cs="Times"/>
          <w:color w:val="000000"/>
        </w:rPr>
        <w:t>cura</w:t>
      </w:r>
      <w:proofErr w:type="spellEnd"/>
      <w:r>
        <w:rPr>
          <w:rFonts w:ascii="Times" w:eastAsia="Times" w:hAnsi="Times" w:cs="Times"/>
          <w:color w:val="000000"/>
        </w:rPr>
        <w:t xml:space="preserve"> di  </w:t>
      </w:r>
      <w:proofErr w:type="spellStart"/>
      <w:r>
        <w:rPr>
          <w:rFonts w:ascii="Times" w:eastAsia="Times" w:hAnsi="Times" w:cs="Times"/>
          <w:color w:val="000000"/>
        </w:rPr>
        <w:t>Regione</w:t>
      </w:r>
      <w:proofErr w:type="spellEnd"/>
      <w:r>
        <w:rPr>
          <w:rFonts w:ascii="Times" w:eastAsia="Times" w:hAnsi="Times" w:cs="Times"/>
          <w:color w:val="000000"/>
        </w:rPr>
        <w:t xml:space="preserve"> del Veneto.</w:t>
      </w:r>
    </w:p>
    <w:p w14:paraId="3485C69C" w14:textId="77777777" w:rsidR="007C0305" w:rsidRDefault="007C0305">
      <w:pPr>
        <w:widowControl/>
        <w:pBdr>
          <w:top w:val="nil"/>
          <w:left w:val="nil"/>
          <w:bottom w:val="nil"/>
          <w:right w:val="nil"/>
          <w:between w:val="nil"/>
        </w:pBdr>
        <w:ind w:left="-142" w:firstLine="539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B212F55" w14:textId="77777777" w:rsidR="007C0305" w:rsidRDefault="005F0C2D">
      <w:pPr>
        <w:spacing w:line="288" w:lineRule="auto"/>
        <w:ind w:left="-142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b/>
        </w:rPr>
        <w:t>Luogo</w:t>
      </w:r>
      <w:proofErr w:type="spellEnd"/>
      <w:r>
        <w:rPr>
          <w:rFonts w:ascii="Times" w:eastAsia="Times" w:hAnsi="Times" w:cs="Times"/>
          <w:b/>
        </w:rPr>
        <w:t xml:space="preserve"> e data</w:t>
      </w:r>
      <w:r>
        <w:rPr>
          <w:rFonts w:ascii="Times" w:eastAsia="Times" w:hAnsi="Times" w:cs="Times"/>
        </w:rPr>
        <w:t xml:space="preserve"> ___________________________         </w:t>
      </w:r>
      <w:r>
        <w:rPr>
          <w:rFonts w:ascii="Times" w:eastAsia="Times" w:hAnsi="Times" w:cs="Times"/>
          <w:b/>
        </w:rPr>
        <w:t>Timbro e Firma</w:t>
      </w:r>
      <w:r>
        <w:rPr>
          <w:rFonts w:ascii="Times" w:eastAsia="Times" w:hAnsi="Times" w:cs="Times"/>
        </w:rPr>
        <w:t>________________________________</w:t>
      </w:r>
    </w:p>
    <w:p w14:paraId="13218F7F" w14:textId="77777777" w:rsidR="007C0305" w:rsidRDefault="007C0305">
      <w:pPr>
        <w:widowControl/>
        <w:pBdr>
          <w:top w:val="nil"/>
          <w:left w:val="nil"/>
          <w:bottom w:val="nil"/>
          <w:right w:val="nil"/>
          <w:between w:val="nil"/>
        </w:pBdr>
        <w:ind w:left="-142" w:firstLine="539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98AB6C9" w14:textId="77777777" w:rsidR="007C0305" w:rsidRDefault="007C0305">
      <w:pPr>
        <w:jc w:val="both"/>
        <w:rPr>
          <w:b/>
          <w:color w:val="006600"/>
          <w:sz w:val="16"/>
          <w:szCs w:val="16"/>
        </w:rPr>
      </w:pPr>
    </w:p>
    <w:p w14:paraId="2992E09D" w14:textId="77777777" w:rsidR="007C0305" w:rsidRDefault="007C0305">
      <w:pPr>
        <w:jc w:val="both"/>
        <w:rPr>
          <w:b/>
          <w:color w:val="006600"/>
          <w:sz w:val="16"/>
          <w:szCs w:val="16"/>
        </w:rPr>
      </w:pPr>
    </w:p>
    <w:p w14:paraId="02BFA53B" w14:textId="77777777" w:rsidR="007C0305" w:rsidRDefault="005F0C2D">
      <w:pPr>
        <w:jc w:val="both"/>
        <w:rPr>
          <w:b/>
          <w:color w:val="006600"/>
          <w:sz w:val="16"/>
          <w:szCs w:val="16"/>
        </w:rPr>
      </w:pPr>
      <w:r>
        <w:rPr>
          <w:b/>
          <w:color w:val="006600"/>
          <w:sz w:val="16"/>
          <w:szCs w:val="16"/>
        </w:rPr>
        <w:t>Regione del Veneto</w:t>
      </w:r>
    </w:p>
    <w:p w14:paraId="0D3272C6" w14:textId="77777777" w:rsidR="007C0305" w:rsidRDefault="005F0C2D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Direzione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Acquisti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e AA.GG.</w:t>
      </w:r>
    </w:p>
    <w:p w14:paraId="6369BB18" w14:textId="77777777" w:rsidR="007C0305" w:rsidRDefault="005F0C2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Palazzo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della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Regione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 Cannaregio n. 23</w:t>
      </w:r>
    </w:p>
    <w:p w14:paraId="6A3B7C25" w14:textId="77777777" w:rsidR="007C0305" w:rsidRDefault="005F0C2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30121 VENEZIA </w:t>
      </w:r>
    </w:p>
    <w:p w14:paraId="071692B4" w14:textId="77777777" w:rsidR="007C0305" w:rsidRDefault="005F0C2D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Segreteria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del Premio: tel.  041-2795078/5213</w:t>
      </w:r>
    </w:p>
    <w:p w14:paraId="0806AF27" w14:textId="77777777" w:rsidR="007C0305" w:rsidRDefault="005F0C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helpdeskgpp@regione.veneto.it</w:t>
      </w:r>
    </w:p>
    <w:sectPr w:rsidR="007C0305">
      <w:type w:val="continuous"/>
      <w:pgSz w:w="11910" w:h="16840"/>
      <w:pgMar w:top="1418" w:right="1134" w:bottom="170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720C" w14:textId="77777777" w:rsidR="00234409" w:rsidRDefault="00234409">
      <w:r>
        <w:separator/>
      </w:r>
    </w:p>
  </w:endnote>
  <w:endnote w:type="continuationSeparator" w:id="0">
    <w:p w14:paraId="672B296F" w14:textId="77777777" w:rsidR="00234409" w:rsidRDefault="002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1759" w14:textId="77777777" w:rsidR="007C0305" w:rsidRDefault="005F0C2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458301D" wp14:editId="363A9F61">
              <wp:simplePos x="0" y="0"/>
              <wp:positionH relativeFrom="column">
                <wp:posOffset>-723899</wp:posOffset>
              </wp:positionH>
              <wp:positionV relativeFrom="paragraph">
                <wp:posOffset>10414000</wp:posOffset>
              </wp:positionV>
              <wp:extent cx="7569835" cy="27051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9508"/>
                        <a:ext cx="7560310" cy="260985"/>
                      </a:xfrm>
                      <a:prstGeom prst="rect">
                        <a:avLst/>
                      </a:prstGeom>
                      <a:solidFill>
                        <a:srgbClr val="1D71B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DABCB" w14:textId="77777777" w:rsidR="007C0305" w:rsidRDefault="007C030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5" o:spid="_x0000_s1027" style="position:absolute;margin-left:-57pt;margin-top:820pt;width:596.05pt;height:21.3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" fillcolor="#1d71b8" stroked="f">
              <v:textbox inset="2.53958mm,2.53958mm,2.53958mm,2.53958mm">
                <w:txbxContent>
                  <w:p w:rsidR="007C0305" w:rsidRDefault="007C030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20113B9" wp14:editId="7E5E5E9E">
              <wp:simplePos x="0" y="0"/>
              <wp:positionH relativeFrom="column">
                <wp:posOffset>-711199</wp:posOffset>
              </wp:positionH>
              <wp:positionV relativeFrom="paragraph">
                <wp:posOffset>10337800</wp:posOffset>
              </wp:positionV>
              <wp:extent cx="0" cy="27925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5845" y="378000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27925" cap="flat" cmpd="sng">
                        <a:solidFill>
                          <a:srgbClr val="89BD2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10337800</wp:posOffset>
              </wp:positionV>
              <wp:extent cx="0" cy="27925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2D0F" w14:textId="77777777" w:rsidR="00234409" w:rsidRDefault="00234409">
      <w:r>
        <w:separator/>
      </w:r>
    </w:p>
  </w:footnote>
  <w:footnote w:type="continuationSeparator" w:id="0">
    <w:p w14:paraId="49CECCEC" w14:textId="77777777" w:rsidR="00234409" w:rsidRDefault="0023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AB2C" w14:textId="77777777" w:rsidR="007C0305" w:rsidRDefault="005F0C2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it-IT"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86B048" wp14:editId="0325770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835" cy="288290"/>
              <wp:effectExtent l="0" t="0" r="0" b="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0618"/>
                        <a:ext cx="7560310" cy="278765"/>
                      </a:xfrm>
                      <a:prstGeom prst="rect">
                        <a:avLst/>
                      </a:prstGeom>
                      <a:solidFill>
                        <a:srgbClr val="1D71B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60DF5F" w14:textId="77777777" w:rsidR="007C0305" w:rsidRDefault="007C030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8" o:spid="_x0000_s1026" style="position:absolute;margin-left:-.35pt;margin-top:-.35pt;width:596.05pt;height:22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" fillcolor="#1d71b8" stroked="f">
              <v:textbox inset="2.53958mm,2.53958mm,2.53958mm,2.53958mm">
                <w:txbxContent>
                  <w:p w:rsidR="007C0305" w:rsidRDefault="007C0305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it-IT" w:eastAsia="it-IT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F53015B" wp14:editId="3E67EF68">
              <wp:simplePos x="0" y="0"/>
              <wp:positionH relativeFrom="page">
                <wp:posOffset>0</wp:posOffset>
              </wp:positionH>
              <wp:positionV relativeFrom="page">
                <wp:posOffset>341002</wp:posOffset>
              </wp:positionV>
              <wp:extent cx="0" cy="27925"/>
              <wp:effectExtent l="0" t="0" r="0" b="0"/>
              <wp:wrapNone/>
              <wp:docPr id="16" name="Connettore 2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5845" y="378000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27925" cap="flat" cmpd="sng">
                        <a:solidFill>
                          <a:srgbClr val="89BD2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341002</wp:posOffset>
              </wp:positionV>
              <wp:extent cx="0" cy="27925"/>
              <wp:effectExtent b="0" l="0" r="0" t="0"/>
              <wp:wrapNone/>
              <wp:docPr id="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3E5A"/>
    <w:multiLevelType w:val="multilevel"/>
    <w:tmpl w:val="7DC6A1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576CA5"/>
    <w:multiLevelType w:val="multilevel"/>
    <w:tmpl w:val="A01027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E169CB"/>
    <w:multiLevelType w:val="multilevel"/>
    <w:tmpl w:val="DD48B4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10274">
    <w:abstractNumId w:val="1"/>
  </w:num>
  <w:num w:numId="2" w16cid:durableId="1618683965">
    <w:abstractNumId w:val="0"/>
  </w:num>
  <w:num w:numId="3" w16cid:durableId="83934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05"/>
    <w:rsid w:val="000F3FC0"/>
    <w:rsid w:val="00136DFF"/>
    <w:rsid w:val="00234409"/>
    <w:rsid w:val="003047B2"/>
    <w:rsid w:val="0040425E"/>
    <w:rsid w:val="004762E3"/>
    <w:rsid w:val="005A05CB"/>
    <w:rsid w:val="005F0C2D"/>
    <w:rsid w:val="007C0305"/>
    <w:rsid w:val="0095236B"/>
    <w:rsid w:val="009801BC"/>
    <w:rsid w:val="00A14EBD"/>
    <w:rsid w:val="00A25A26"/>
    <w:rsid w:val="00A54D89"/>
    <w:rsid w:val="00A92A85"/>
    <w:rsid w:val="00AF07BD"/>
    <w:rsid w:val="00B1634E"/>
    <w:rsid w:val="00B909A1"/>
    <w:rsid w:val="00C55846"/>
    <w:rsid w:val="00C7287B"/>
    <w:rsid w:val="00D511A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CA20"/>
  <w15:docId w15:val="{8C2CF3D6-67F9-4D3F-AA31-A5A1CEE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786B"/>
    <w:rPr>
      <w:lang w:val="en-US" w:eastAsia="en-US"/>
    </w:rPr>
  </w:style>
  <w:style w:type="paragraph" w:styleId="Titolo1">
    <w:name w:val="heading 1"/>
    <w:basedOn w:val="Normale"/>
    <w:uiPriority w:val="1"/>
    <w:qFormat/>
    <w:rsid w:val="0029786B"/>
    <w:pPr>
      <w:spacing w:before="1"/>
      <w:ind w:left="85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9786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29786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9786B"/>
    <w:pPr>
      <w:spacing w:before="50"/>
      <w:ind w:left="1417" w:hanging="284"/>
    </w:pPr>
  </w:style>
  <w:style w:type="paragraph" w:customStyle="1" w:styleId="TableParagraph">
    <w:name w:val="Table Paragraph"/>
    <w:basedOn w:val="Normale"/>
    <w:uiPriority w:val="1"/>
    <w:qFormat/>
    <w:rsid w:val="0029786B"/>
  </w:style>
  <w:style w:type="character" w:styleId="Collegamentoipertestuale">
    <w:name w:val="Hyperlink"/>
    <w:uiPriority w:val="99"/>
    <w:unhideWhenUsed/>
    <w:rsid w:val="00B236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B44"/>
    <w:rPr>
      <w:rFonts w:ascii="Tahoma" w:eastAsia="Arial" w:hAnsi="Tahoma" w:cs="Tahoma"/>
      <w:sz w:val="16"/>
      <w:szCs w:val="16"/>
      <w:lang w:val="en-US" w:eastAsia="en-US"/>
    </w:rPr>
  </w:style>
  <w:style w:type="paragraph" w:styleId="Revisione">
    <w:name w:val="Revision"/>
    <w:hidden/>
    <w:uiPriority w:val="99"/>
    <w:semiHidden/>
    <w:rsid w:val="005E7C2C"/>
    <w:rPr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20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BB3"/>
    <w:rPr>
      <w:rFonts w:ascii="Arial" w:eastAsia="Arial" w:hAnsi="Arial" w:cs="Arial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0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BB3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5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Default">
    <w:name w:val="Default"/>
    <w:rsid w:val="007C0514"/>
    <w:pPr>
      <w:suppressAutoHyphens/>
      <w:autoSpaceDE w:val="0"/>
    </w:pPr>
    <w:rPr>
      <w:rFonts w:ascii="Garamond" w:hAnsi="Garamond"/>
      <w:color w:val="000000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tZiVY8AAX0W258p8yo8apON9w==">AMUW2mX6ti5TzKbbJ+1DmTipf6ZW1pbndywbBa5Tpyv5q1C8CKyw7MtjBcxUhcX0qByKUDQCcTlKQH+h0iiY/ObZJe6aO0zXsAZo7PXFNQF9Q7Sc18Q0rmrtfNusL3zIwwpTWZ7Nt8Xe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Adescoop</dc:creator>
  <cp:lastModifiedBy>Marco Armillotta</cp:lastModifiedBy>
  <cp:revision>2</cp:revision>
  <dcterms:created xsi:type="dcterms:W3CDTF">2024-02-19T11:31:00Z</dcterms:created>
  <dcterms:modified xsi:type="dcterms:W3CDTF">2024-02-19T11:31:00Z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2017-06-15T00:00:00Z</vt:filetime>
  </property>
</Properties>
</file>